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D51D6F">
        <w:rPr>
          <w:sz w:val="28"/>
          <w:szCs w:val="28"/>
          <w:lang w:val="uk-UA"/>
        </w:rPr>
        <w:t>29</w:t>
      </w:r>
      <w:r w:rsidRPr="0081254A">
        <w:rPr>
          <w:sz w:val="28"/>
          <w:szCs w:val="28"/>
          <w:lang w:val="uk-UA"/>
        </w:rPr>
        <w:t>.</w:t>
      </w:r>
      <w:r w:rsidR="00D51D6F">
        <w:rPr>
          <w:sz w:val="28"/>
          <w:szCs w:val="28"/>
          <w:lang w:val="uk-UA"/>
        </w:rPr>
        <w:t>05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D51D6F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D51D6F" w:rsidRDefault="00D51D6F" w:rsidP="00875F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DE4038">
        <w:rPr>
          <w:sz w:val="28"/>
          <w:szCs w:val="28"/>
          <w:lang w:val="uk-UA"/>
        </w:rPr>
        <w:t xml:space="preserve">результати участі студентів у </w:t>
      </w:r>
    </w:p>
    <w:p w:rsidR="00D51D6F" w:rsidRDefault="00D51D6F" w:rsidP="00875F40">
      <w:pPr>
        <w:rPr>
          <w:sz w:val="28"/>
          <w:szCs w:val="28"/>
          <w:lang w:val="uk-UA"/>
        </w:rPr>
      </w:pP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турі Всеукраїнського конкурсу </w:t>
      </w:r>
    </w:p>
    <w:p w:rsidR="00D51D6F" w:rsidRDefault="00D51D6F" w:rsidP="00875F40">
      <w:pPr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студентських наукових робіт з природничих,</w:t>
      </w:r>
    </w:p>
    <w:p w:rsidR="00D51D6F" w:rsidRDefault="00D51D6F" w:rsidP="00875F40">
      <w:pPr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технічних і гуманітарних наук та у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етапі </w:t>
      </w:r>
    </w:p>
    <w:p w:rsidR="00875F40" w:rsidRPr="00882115" w:rsidRDefault="00D51D6F" w:rsidP="00875F40">
      <w:pPr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Всеукраїнської студентської олімпіади у 2016-2017 </w:t>
      </w:r>
      <w:proofErr w:type="spellStart"/>
      <w:r w:rsidRPr="00DE4038">
        <w:rPr>
          <w:sz w:val="28"/>
          <w:szCs w:val="28"/>
          <w:lang w:val="uk-UA"/>
        </w:rPr>
        <w:t>н.р</w:t>
      </w:r>
      <w:proofErr w:type="spellEnd"/>
      <w:r w:rsidRPr="00DE4038">
        <w:rPr>
          <w:sz w:val="28"/>
          <w:szCs w:val="28"/>
          <w:lang w:val="uk-UA"/>
        </w:rPr>
        <w:t>.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</w:t>
      </w:r>
      <w:r w:rsidR="00882115">
        <w:rPr>
          <w:sz w:val="28"/>
          <w:szCs w:val="28"/>
          <w:lang w:val="uk-UA"/>
        </w:rPr>
        <w:t xml:space="preserve">наукової роботи Омельчука </w:t>
      </w:r>
      <w:proofErr w:type="spellStart"/>
      <w:r w:rsidR="00882115">
        <w:rPr>
          <w:sz w:val="28"/>
          <w:szCs w:val="28"/>
          <w:lang w:val="uk-UA"/>
        </w:rPr>
        <w:t>С.А</w:t>
      </w:r>
      <w:proofErr w:type="spellEnd"/>
      <w:r w:rsidR="00882115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 </w:t>
      </w:r>
      <w:r w:rsidR="00D51D6F">
        <w:rPr>
          <w:sz w:val="28"/>
          <w:szCs w:val="28"/>
          <w:lang w:val="uk-UA"/>
        </w:rPr>
        <w:t xml:space="preserve">про </w:t>
      </w:r>
      <w:r w:rsidR="00D51D6F" w:rsidRPr="00DE4038">
        <w:rPr>
          <w:sz w:val="28"/>
          <w:szCs w:val="28"/>
          <w:lang w:val="uk-UA"/>
        </w:rPr>
        <w:t xml:space="preserve">результати участі студентів у </w:t>
      </w:r>
      <w:proofErr w:type="spellStart"/>
      <w:r w:rsidR="00D51D6F" w:rsidRPr="00DE4038">
        <w:rPr>
          <w:sz w:val="28"/>
          <w:szCs w:val="28"/>
          <w:lang w:val="uk-UA"/>
        </w:rPr>
        <w:t>ІІ</w:t>
      </w:r>
      <w:proofErr w:type="spellEnd"/>
      <w:r w:rsidR="00D51D6F" w:rsidRPr="00DE4038">
        <w:rPr>
          <w:sz w:val="28"/>
          <w:szCs w:val="28"/>
          <w:lang w:val="uk-UA"/>
        </w:rPr>
        <w:t xml:space="preserve"> турі Всеукраїнського конкурсу студентських наукових робіт з природничих, технічних і гуманітарних наук та у </w:t>
      </w:r>
      <w:proofErr w:type="spellStart"/>
      <w:r w:rsidR="00D51D6F" w:rsidRPr="00DE4038">
        <w:rPr>
          <w:sz w:val="28"/>
          <w:szCs w:val="28"/>
          <w:lang w:val="uk-UA"/>
        </w:rPr>
        <w:t>ІІ</w:t>
      </w:r>
      <w:proofErr w:type="spellEnd"/>
      <w:r w:rsidR="00D51D6F" w:rsidRPr="00DE4038">
        <w:rPr>
          <w:sz w:val="28"/>
          <w:szCs w:val="28"/>
          <w:lang w:val="uk-UA"/>
        </w:rPr>
        <w:t xml:space="preserve"> етапі Всеукраїнської студентської олімпіади у 2016-2017 </w:t>
      </w:r>
      <w:proofErr w:type="spellStart"/>
      <w:r w:rsidR="00D51D6F" w:rsidRPr="00DE4038">
        <w:rPr>
          <w:sz w:val="28"/>
          <w:szCs w:val="28"/>
          <w:lang w:val="uk-UA"/>
        </w:rPr>
        <w:t>н.р</w:t>
      </w:r>
      <w:proofErr w:type="spellEnd"/>
      <w:r w:rsidR="00D51D6F" w:rsidRPr="00DE4038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51D6F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51D6F">
        <w:rPr>
          <w:sz w:val="28"/>
          <w:szCs w:val="28"/>
          <w:lang w:val="uk-UA"/>
        </w:rPr>
        <w:t>Вчена рада вирішила:</w:t>
      </w:r>
      <w:r w:rsidRPr="00D51D6F">
        <w:rPr>
          <w:bCs/>
          <w:sz w:val="28"/>
          <w:szCs w:val="28"/>
          <w:lang w:val="uk-UA"/>
        </w:rPr>
        <w:t xml:space="preserve"> 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1. Рекомендувати викладачам за погодженням із завідувачами кафедр зараховувати результати  участі</w:t>
      </w:r>
      <w:bookmarkStart w:id="0" w:name="_GoBack"/>
      <w:bookmarkEnd w:id="0"/>
      <w:r w:rsidRPr="00DE4038">
        <w:rPr>
          <w:sz w:val="28"/>
          <w:szCs w:val="28"/>
          <w:lang w:val="uk-UA"/>
        </w:rPr>
        <w:t xml:space="preserve">  студентів у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етапі всеукраїнських олімпіад та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турі Всеукраїнського конкурсу наукових робіт, які посіли І-</w:t>
      </w:r>
      <w:proofErr w:type="spellStart"/>
      <w:r w:rsidRPr="00DE4038">
        <w:rPr>
          <w:sz w:val="28"/>
          <w:szCs w:val="28"/>
          <w:lang w:val="uk-UA"/>
        </w:rPr>
        <w:t>ІІІ</w:t>
      </w:r>
      <w:proofErr w:type="spellEnd"/>
      <w:r w:rsidRPr="00DE4038">
        <w:rPr>
          <w:sz w:val="28"/>
          <w:szCs w:val="28"/>
          <w:lang w:val="uk-UA"/>
        </w:rPr>
        <w:t xml:space="preserve"> місця, як підсумковий контроль з відповідної навчальної дисципліни на рівні 90-100 балів.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2. Р</w:t>
      </w:r>
      <w:r w:rsidRPr="00DE4038">
        <w:rPr>
          <w:color w:val="000000"/>
          <w:sz w:val="28"/>
          <w:szCs w:val="28"/>
          <w:lang w:val="uk-UA"/>
        </w:rPr>
        <w:t xml:space="preserve">екомендувати приймальній комісії нараховувати додатковий бал студентам – переможцям і призерам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етапу всеукраїнських олімпіад та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туру Всеукраїнського конкурсу наукових робіт, які</w:t>
      </w:r>
      <w:r w:rsidRPr="00DE4038">
        <w:rPr>
          <w:color w:val="000000"/>
          <w:sz w:val="28"/>
          <w:szCs w:val="28"/>
          <w:lang w:val="uk-UA"/>
        </w:rPr>
        <w:t xml:space="preserve"> претендують на  зарахування до </w:t>
      </w:r>
      <w:proofErr w:type="spellStart"/>
      <w:r w:rsidRPr="00DE4038">
        <w:rPr>
          <w:color w:val="000000"/>
          <w:sz w:val="28"/>
          <w:szCs w:val="28"/>
          <w:lang w:val="uk-UA"/>
        </w:rPr>
        <w:t>ХДУ</w:t>
      </w:r>
      <w:proofErr w:type="spellEnd"/>
      <w:r w:rsidRPr="00DE4038">
        <w:rPr>
          <w:color w:val="000000"/>
          <w:sz w:val="28"/>
          <w:szCs w:val="28"/>
          <w:lang w:val="uk-UA"/>
        </w:rPr>
        <w:t xml:space="preserve"> за ступенем магістра, за наявності документів, що засвідчують таке право. 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3. Відзначити: 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а) наукових керівників студентів, що посіли призові місця в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етапі всеукраїнських олімпіад та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 турі Всеукраїнського конкурсу наукових робіт; 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б) студентів – переможців і призерів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етапу всеукраїнських олімпіад та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> туру Всеукраїнського конкурсу наукових робіт.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4. На засіданнях учених рад факультетів у червні 2017 р.: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4.1. Проаналізувати результати участі студентів факультету в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етапі всеукраїнських студентських олімпіад та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турі Всеукраїнського конкурсу студентських наукових робіт у 2016/2017 </w:t>
      </w:r>
      <w:proofErr w:type="spellStart"/>
      <w:r w:rsidRPr="00DE4038">
        <w:rPr>
          <w:sz w:val="28"/>
          <w:szCs w:val="28"/>
          <w:lang w:val="uk-UA"/>
        </w:rPr>
        <w:t>н.р</w:t>
      </w:r>
      <w:proofErr w:type="spellEnd"/>
      <w:r w:rsidRPr="00DE4038">
        <w:rPr>
          <w:sz w:val="28"/>
          <w:szCs w:val="28"/>
          <w:lang w:val="uk-UA"/>
        </w:rPr>
        <w:t>.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4.2. Визначити конкретні заходи щодо підвищення якості студентських наукових робіт, підготовлених на відповідних кафедрах.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4.3. Заслухати завідувачів кафедр, де протягом останніх трьох років спостерігаються низькі показники наукової роботи зі студентами щодо підготовки студентів до участі в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етапі всеукраїнських студентських олімпіад та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турі Всеукраїнського конкурсу студентських наукових робіт (відповідно до таблиці 9 аналітичної довідки).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5. Завідувачам кафедр: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5.1. На засіданнях кафедр, що мають низькі результати наукової роботи зі студентами (відповідно до таблиці 9 аналітичної довідки), у червні 2017 р. </w:t>
      </w:r>
      <w:r w:rsidRPr="00DE4038">
        <w:rPr>
          <w:sz w:val="28"/>
          <w:szCs w:val="28"/>
          <w:lang w:val="uk-UA"/>
        </w:rPr>
        <w:lastRenderedPageBreak/>
        <w:t xml:space="preserve">проаналізувати причини низького рівня роботи викладачів у напрямі підготовки студентів до участі в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 етапі всеукраїнських студентських олімпіад та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 xml:space="preserve"> турі Всеукраїнського конкурсу студентських наукових робіт.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5.2 Ужити заходів щодо більш активної й результативної участі студентів в олімпіадах, конкурсах наукових робіт та інших інтелектуальних змаганнях усеукраїнського рівня. 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5.3. Активізувати роботу з підготовки та якісного проведення І (університетського) етапу всеукраїнських студентських олімпіад та І туру Всеукраїнського конкурсу студентських наукових робіт.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5.4. У 2017/18 </w:t>
      </w:r>
      <w:proofErr w:type="spellStart"/>
      <w:r w:rsidRPr="00DE4038">
        <w:rPr>
          <w:sz w:val="28"/>
          <w:szCs w:val="28"/>
          <w:lang w:val="uk-UA"/>
        </w:rPr>
        <w:t>н.р</w:t>
      </w:r>
      <w:proofErr w:type="spellEnd"/>
      <w:r w:rsidRPr="00DE4038">
        <w:rPr>
          <w:sz w:val="28"/>
          <w:szCs w:val="28"/>
          <w:lang w:val="uk-UA"/>
        </w:rPr>
        <w:t xml:space="preserve">. активізувати наукову роботу зі студентами щодо підготовки студентських наукових робіт на конкурс та участі студентів в </w:t>
      </w:r>
      <w:proofErr w:type="spellStart"/>
      <w:r w:rsidRPr="00DE4038">
        <w:rPr>
          <w:sz w:val="28"/>
          <w:szCs w:val="28"/>
          <w:lang w:val="uk-UA"/>
        </w:rPr>
        <w:t>ІІ</w:t>
      </w:r>
      <w:proofErr w:type="spellEnd"/>
      <w:r w:rsidRPr="00DE4038">
        <w:rPr>
          <w:sz w:val="28"/>
          <w:szCs w:val="28"/>
          <w:lang w:val="uk-UA"/>
        </w:rPr>
        <w:t> етапі всеукраїнських студентських олімпіад.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6. Створювати конкурсні комісії з провідних учених (не менше трьох) і затверджувати їх наказом ректора (розпорядженням проректора), які відбиратимуть не більше трьох наукових робіт з кожної галузі науки (групи спеціальностей).</w:t>
      </w:r>
    </w:p>
    <w:p w:rsidR="00D51D6F" w:rsidRPr="00DE4038" w:rsidRDefault="00D51D6F" w:rsidP="00D51D6F">
      <w:pPr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7. Оголосити подяку проректору з наукової роботи </w:t>
      </w:r>
      <w:proofErr w:type="spellStart"/>
      <w:r w:rsidRPr="00DE4038">
        <w:rPr>
          <w:sz w:val="28"/>
          <w:szCs w:val="28"/>
          <w:lang w:val="uk-UA"/>
        </w:rPr>
        <w:t>Омельчуку</w:t>
      </w:r>
      <w:proofErr w:type="spellEnd"/>
      <w:r w:rsidRPr="00DE4038">
        <w:rPr>
          <w:sz w:val="28"/>
          <w:szCs w:val="28"/>
          <w:lang w:val="uk-UA"/>
        </w:rPr>
        <w:t xml:space="preserve"> </w:t>
      </w:r>
      <w:proofErr w:type="spellStart"/>
      <w:r w:rsidRPr="00DE4038">
        <w:rPr>
          <w:sz w:val="28"/>
          <w:szCs w:val="28"/>
          <w:lang w:val="uk-UA"/>
        </w:rPr>
        <w:t>С.А</w:t>
      </w:r>
      <w:proofErr w:type="spellEnd"/>
      <w:r w:rsidRPr="00DE4038">
        <w:rPr>
          <w:sz w:val="28"/>
          <w:szCs w:val="28"/>
          <w:lang w:val="uk-UA"/>
        </w:rPr>
        <w:t xml:space="preserve">. за організацію участі студентів у Всеукраїнському конкурсі студентських наукових робіт з природничих, технічних і гуманітарних наук та у Всеукраїнській студентській олімпіаді у 2016-2017 </w:t>
      </w:r>
      <w:proofErr w:type="spellStart"/>
      <w:r w:rsidRPr="00DE4038">
        <w:rPr>
          <w:sz w:val="28"/>
          <w:szCs w:val="28"/>
          <w:lang w:val="uk-UA"/>
        </w:rPr>
        <w:t>н.р</w:t>
      </w:r>
      <w:proofErr w:type="spellEnd"/>
      <w:r w:rsidRPr="00DE4038">
        <w:rPr>
          <w:sz w:val="28"/>
          <w:szCs w:val="28"/>
          <w:lang w:val="uk-UA"/>
        </w:rPr>
        <w:t>.</w:t>
      </w:r>
    </w:p>
    <w:p w:rsidR="00875F40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920C31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920C3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B5A5D"/>
    <w:multiLevelType w:val="hybridMultilevel"/>
    <w:tmpl w:val="DB280EDC"/>
    <w:lvl w:ilvl="0" w:tplc="4DE0F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4C52C7"/>
    <w:rsid w:val="00875F40"/>
    <w:rsid w:val="00882115"/>
    <w:rsid w:val="00920C31"/>
    <w:rsid w:val="00D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cp:lastPrinted>2016-12-23T11:45:00Z</cp:lastPrinted>
  <dcterms:created xsi:type="dcterms:W3CDTF">2016-12-23T11:24:00Z</dcterms:created>
  <dcterms:modified xsi:type="dcterms:W3CDTF">2018-01-26T13:25:00Z</dcterms:modified>
</cp:coreProperties>
</file>